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317BA568" w14:textId="77777777" w:rsidR="005C555A" w:rsidRPr="0012342E" w:rsidRDefault="005C555A" w:rsidP="009B74EE">
      <w:pPr>
        <w:rPr>
          <w:rFonts w:asciiTheme="majorHAnsi" w:hAnsiTheme="majorHAnsi" w:cstheme="majorHAnsi"/>
          <w:sz w:val="4"/>
          <w:szCs w:val="28"/>
        </w:rPr>
      </w:pPr>
    </w:p>
    <w:p w14:paraId="13C5ED84" w14:textId="28531149" w:rsidR="00D87238" w:rsidRPr="004D4400" w:rsidRDefault="00D87238" w:rsidP="009B74EE">
      <w:pPr>
        <w:rPr>
          <w:rFonts w:ascii="Times New Roman" w:hAnsi="Times New Roman" w:cs="Times New Roman"/>
          <w:sz w:val="30"/>
          <w:szCs w:val="28"/>
        </w:rPr>
      </w:pPr>
      <w:r w:rsidRPr="004D4400">
        <w:rPr>
          <w:rFonts w:ascii="Times New Roman" w:hAnsi="Times New Roman" w:cs="Times New Roman"/>
          <w:sz w:val="30"/>
          <w:szCs w:val="28"/>
        </w:rPr>
        <w:t>Our gospel reading this Sunday is quite ‘dark’; it speaks about terrible things to come, but in the end some the light does shine through in the promise of God to give us words to speak, words that engender hope.</w:t>
      </w:r>
    </w:p>
    <w:p w14:paraId="663867D6" w14:textId="77777777" w:rsidR="0070472D" w:rsidRPr="004D4400" w:rsidRDefault="0070472D" w:rsidP="009B74EE">
      <w:pPr>
        <w:rPr>
          <w:rFonts w:ascii="Times New Roman" w:hAnsi="Times New Roman" w:cs="Times New Roman"/>
          <w:sz w:val="12"/>
          <w:szCs w:val="32"/>
        </w:rPr>
      </w:pPr>
    </w:p>
    <w:p w14:paraId="26D5E20E" w14:textId="77777777" w:rsidR="004D4400" w:rsidRDefault="00D87238" w:rsidP="009B74EE">
      <w:pPr>
        <w:rPr>
          <w:rFonts w:ascii="Times New Roman" w:hAnsi="Times New Roman" w:cs="Times New Roman"/>
          <w:sz w:val="30"/>
          <w:szCs w:val="28"/>
        </w:rPr>
      </w:pPr>
      <w:r w:rsidRPr="004D4400">
        <w:rPr>
          <w:rFonts w:ascii="Times New Roman" w:hAnsi="Times New Roman" w:cs="Times New Roman"/>
          <w:sz w:val="30"/>
          <w:szCs w:val="28"/>
        </w:rPr>
        <w:t xml:space="preserve">It begins with people admiring the Great Temple of </w:t>
      </w:r>
      <w:r w:rsidR="004D4400" w:rsidRPr="004D4400">
        <w:rPr>
          <w:rFonts w:ascii="Times New Roman" w:hAnsi="Times New Roman" w:cs="Times New Roman"/>
          <w:sz w:val="30"/>
          <w:szCs w:val="28"/>
        </w:rPr>
        <w:t>Herod and</w:t>
      </w:r>
      <w:r w:rsidRPr="004D4400">
        <w:rPr>
          <w:rFonts w:ascii="Times New Roman" w:hAnsi="Times New Roman" w:cs="Times New Roman"/>
          <w:sz w:val="30"/>
          <w:szCs w:val="28"/>
        </w:rPr>
        <w:t xml:space="preserve"> speaking about its stor</w:t>
      </w:r>
      <w:r w:rsidR="000E7D13" w:rsidRPr="004D4400">
        <w:rPr>
          <w:rFonts w:ascii="Times New Roman" w:hAnsi="Times New Roman" w:cs="Times New Roman"/>
          <w:sz w:val="30"/>
          <w:szCs w:val="28"/>
        </w:rPr>
        <w:t>e</w:t>
      </w:r>
      <w:r w:rsidRPr="004D4400">
        <w:rPr>
          <w:rFonts w:ascii="Times New Roman" w:hAnsi="Times New Roman" w:cs="Times New Roman"/>
          <w:sz w:val="30"/>
          <w:szCs w:val="28"/>
        </w:rPr>
        <w:t xml:space="preserve"> of amazing gifts and treasures – gifts no doubt donated lovingly and perhaps in memory of a family member.</w:t>
      </w:r>
    </w:p>
    <w:p w14:paraId="2886F1F9" w14:textId="77777777" w:rsidR="004D4400" w:rsidRPr="004D4400" w:rsidRDefault="004D4400" w:rsidP="009B74EE">
      <w:pPr>
        <w:rPr>
          <w:rFonts w:ascii="Times New Roman" w:hAnsi="Times New Roman" w:cs="Times New Roman"/>
          <w:sz w:val="12"/>
          <w:szCs w:val="10"/>
        </w:rPr>
      </w:pPr>
    </w:p>
    <w:p w14:paraId="6D13EF72" w14:textId="6254758B" w:rsidR="0070472D" w:rsidRDefault="00D87238" w:rsidP="009B74EE">
      <w:pPr>
        <w:rPr>
          <w:rFonts w:ascii="Times New Roman" w:hAnsi="Times New Roman" w:cs="Times New Roman"/>
          <w:sz w:val="30"/>
          <w:szCs w:val="28"/>
        </w:rPr>
      </w:pPr>
      <w:r w:rsidRPr="004D4400">
        <w:rPr>
          <w:rFonts w:ascii="Times New Roman" w:hAnsi="Times New Roman" w:cs="Times New Roman"/>
          <w:sz w:val="30"/>
          <w:szCs w:val="28"/>
        </w:rPr>
        <w:t>I resonate with their wonder – after all Herod’s Temple was regarded as one of the wonders of the world with it sparkling marble edifice, gold plated doors – you name it. I</w:t>
      </w:r>
      <w:r w:rsidR="004D4400">
        <w:rPr>
          <w:rFonts w:ascii="Times New Roman" w:hAnsi="Times New Roman" w:cs="Times New Roman"/>
          <w:sz w:val="30"/>
          <w:szCs w:val="28"/>
        </w:rPr>
        <w:t xml:space="preserve">t makes me </w:t>
      </w:r>
      <w:r w:rsidRPr="004D4400">
        <w:rPr>
          <w:rFonts w:ascii="Times New Roman" w:hAnsi="Times New Roman" w:cs="Times New Roman"/>
          <w:sz w:val="30"/>
          <w:szCs w:val="28"/>
        </w:rPr>
        <w:t xml:space="preserve">think of places like the York or Lincoln Minsters – those great Cathedrals of Medieval England whose beauty and grandeur cause us even today to wonder about God and invite us to pray. These solid, powerful spaces speak about permanence, </w:t>
      </w:r>
      <w:r w:rsidR="000E7D13" w:rsidRPr="004D4400">
        <w:rPr>
          <w:rFonts w:ascii="Times New Roman" w:hAnsi="Times New Roman" w:cs="Times New Roman"/>
          <w:sz w:val="30"/>
          <w:szCs w:val="28"/>
        </w:rPr>
        <w:t xml:space="preserve">and </w:t>
      </w:r>
      <w:r w:rsidRPr="004D4400">
        <w:rPr>
          <w:rFonts w:ascii="Times New Roman" w:hAnsi="Times New Roman" w:cs="Times New Roman"/>
          <w:sz w:val="30"/>
          <w:szCs w:val="28"/>
        </w:rPr>
        <w:t>about the reliability and steadfastness of God.</w:t>
      </w:r>
      <w:r w:rsidR="004D4400">
        <w:rPr>
          <w:rFonts w:ascii="Times New Roman" w:hAnsi="Times New Roman" w:cs="Times New Roman"/>
          <w:sz w:val="30"/>
          <w:szCs w:val="28"/>
        </w:rPr>
        <w:t xml:space="preserve"> There is something quite special about those Cathedrals. There has been so much interest in the restoration of Notre Dame in Paris and the place it holds in the hearts of so many. These phenomenal structures invite us to soar in imagination at the wonder of God present in the midst of us – a holy place that reminds us of God.</w:t>
      </w:r>
    </w:p>
    <w:p w14:paraId="4FC3C8F3" w14:textId="77777777" w:rsidR="004D4400" w:rsidRPr="004D4400" w:rsidRDefault="004D4400" w:rsidP="009B74EE">
      <w:pPr>
        <w:rPr>
          <w:rFonts w:ascii="Times New Roman" w:hAnsi="Times New Roman" w:cs="Times New Roman"/>
          <w:sz w:val="12"/>
          <w:szCs w:val="10"/>
        </w:rPr>
      </w:pPr>
    </w:p>
    <w:p w14:paraId="589857B8" w14:textId="59239B02" w:rsidR="0070472D" w:rsidRDefault="00D87238" w:rsidP="009B74EE">
      <w:pPr>
        <w:rPr>
          <w:rFonts w:ascii="Times New Roman" w:hAnsi="Times New Roman" w:cs="Times New Roman"/>
          <w:sz w:val="30"/>
          <w:szCs w:val="28"/>
        </w:rPr>
      </w:pPr>
      <w:r w:rsidRPr="004D4400">
        <w:rPr>
          <w:rFonts w:ascii="Times New Roman" w:hAnsi="Times New Roman" w:cs="Times New Roman"/>
          <w:sz w:val="30"/>
          <w:szCs w:val="28"/>
        </w:rPr>
        <w:t>And yet, in the next verse Jesus speaks about the destruction of the Temple, where all that we admire is torn down and left desolate: all will go</w:t>
      </w:r>
      <w:r w:rsidR="000E7D13" w:rsidRPr="004D4400">
        <w:rPr>
          <w:rFonts w:ascii="Times New Roman" w:hAnsi="Times New Roman" w:cs="Times New Roman"/>
          <w:sz w:val="30"/>
          <w:szCs w:val="28"/>
        </w:rPr>
        <w:t xml:space="preserve"> says Jesus</w:t>
      </w:r>
      <w:r w:rsidRPr="004D4400">
        <w:rPr>
          <w:rFonts w:ascii="Times New Roman" w:hAnsi="Times New Roman" w:cs="Times New Roman"/>
          <w:sz w:val="30"/>
          <w:szCs w:val="28"/>
        </w:rPr>
        <w:t>!</w:t>
      </w:r>
      <w:r w:rsidR="0070472D" w:rsidRPr="004D4400">
        <w:rPr>
          <w:rFonts w:ascii="Times New Roman" w:hAnsi="Times New Roman" w:cs="Times New Roman"/>
          <w:sz w:val="30"/>
          <w:szCs w:val="28"/>
        </w:rPr>
        <w:t xml:space="preserve"> To make matters worse he goes on to speak about wholescale destruction, chaos, wars between nations – in fact utter pandemonium. This passage is often called the little apocalypse – and yes, </w:t>
      </w:r>
      <w:proofErr w:type="spellStart"/>
      <w:r w:rsidR="0070472D" w:rsidRPr="004D4400">
        <w:rPr>
          <w:rFonts w:ascii="Times New Roman" w:hAnsi="Times New Roman" w:cs="Times New Roman"/>
          <w:sz w:val="30"/>
          <w:szCs w:val="28"/>
        </w:rPr>
        <w:t>its</w:t>
      </w:r>
      <w:proofErr w:type="spellEnd"/>
      <w:r w:rsidR="0070472D" w:rsidRPr="004D4400">
        <w:rPr>
          <w:rFonts w:ascii="Times New Roman" w:hAnsi="Times New Roman" w:cs="Times New Roman"/>
          <w:sz w:val="30"/>
          <w:szCs w:val="28"/>
        </w:rPr>
        <w:t xml:space="preserve"> dark reading. </w:t>
      </w:r>
    </w:p>
    <w:p w14:paraId="4D2D9624" w14:textId="77777777" w:rsidR="004D4400" w:rsidRPr="004D4400" w:rsidRDefault="004D4400" w:rsidP="004D4400">
      <w:pPr>
        <w:rPr>
          <w:rFonts w:ascii="Times New Roman" w:hAnsi="Times New Roman" w:cs="Times New Roman"/>
          <w:sz w:val="12"/>
          <w:szCs w:val="10"/>
        </w:rPr>
      </w:pPr>
    </w:p>
    <w:p w14:paraId="6AC11B57" w14:textId="5BFD4346" w:rsidR="0070472D" w:rsidRPr="004D4400" w:rsidRDefault="0070472D" w:rsidP="009B74EE">
      <w:pPr>
        <w:rPr>
          <w:rFonts w:ascii="Times New Roman" w:hAnsi="Times New Roman" w:cs="Times New Roman"/>
          <w:sz w:val="30"/>
          <w:szCs w:val="28"/>
        </w:rPr>
      </w:pPr>
      <w:r w:rsidRPr="004D4400">
        <w:rPr>
          <w:rFonts w:ascii="Times New Roman" w:hAnsi="Times New Roman" w:cs="Times New Roman"/>
          <w:sz w:val="30"/>
          <w:szCs w:val="28"/>
        </w:rPr>
        <w:t>How does it speak to us today? Is the writer speaking only about what he has lived through? Is this just about an historic event in the past or is the gospel asking us a question about how we will live in the chaos of our own time? Will we respond to treats of Terrorism, the rising power of neighbouring nations, the treat of climate change, or the more insidious challenge of rampant consumerism, by living more fearfully, or by being so overwhelmed that we do nothing?</w:t>
      </w:r>
    </w:p>
    <w:p w14:paraId="1E0AC0C7" w14:textId="54877D40" w:rsidR="0070472D" w:rsidRPr="004D4400" w:rsidRDefault="0070472D" w:rsidP="009B74EE">
      <w:pPr>
        <w:rPr>
          <w:rFonts w:ascii="Times New Roman" w:hAnsi="Times New Roman" w:cs="Times New Roman"/>
          <w:sz w:val="8"/>
          <w:szCs w:val="28"/>
        </w:rPr>
      </w:pPr>
    </w:p>
    <w:p w14:paraId="6CDCEED7" w14:textId="77777777" w:rsidR="0070472D" w:rsidRPr="004D4400" w:rsidRDefault="0070472D" w:rsidP="009B74EE">
      <w:pPr>
        <w:rPr>
          <w:rFonts w:ascii="Times New Roman" w:hAnsi="Times New Roman" w:cs="Times New Roman"/>
          <w:sz w:val="8"/>
          <w:szCs w:val="28"/>
        </w:rPr>
      </w:pPr>
    </w:p>
    <w:p w14:paraId="134B7D0C" w14:textId="4ED24BED" w:rsidR="0070472D" w:rsidRPr="004D4400" w:rsidRDefault="0070472D" w:rsidP="009B74EE">
      <w:pPr>
        <w:rPr>
          <w:rFonts w:ascii="Times New Roman" w:hAnsi="Times New Roman" w:cs="Times New Roman"/>
          <w:sz w:val="30"/>
          <w:szCs w:val="28"/>
        </w:rPr>
      </w:pPr>
      <w:r w:rsidRPr="004D4400">
        <w:rPr>
          <w:rFonts w:ascii="Times New Roman" w:hAnsi="Times New Roman" w:cs="Times New Roman"/>
          <w:sz w:val="30"/>
          <w:szCs w:val="28"/>
        </w:rPr>
        <w:t xml:space="preserve">That would be understandable, but Jesus invites us to take a different course and </w:t>
      </w:r>
      <w:r w:rsidR="00CB4F53">
        <w:rPr>
          <w:rFonts w:ascii="Times New Roman" w:hAnsi="Times New Roman" w:cs="Times New Roman"/>
          <w:sz w:val="30"/>
          <w:szCs w:val="28"/>
        </w:rPr>
        <w:t xml:space="preserve">to </w:t>
      </w:r>
      <w:r w:rsidRPr="004D4400">
        <w:rPr>
          <w:rFonts w:ascii="Times New Roman" w:hAnsi="Times New Roman" w:cs="Times New Roman"/>
          <w:sz w:val="30"/>
          <w:szCs w:val="28"/>
        </w:rPr>
        <w:t>find our identity and true sense of being as people of hope – people who have been baptised into Christ, the One who conquers fear and death and destruction.</w:t>
      </w:r>
    </w:p>
    <w:p w14:paraId="4D245363" w14:textId="09EAD4E7" w:rsidR="0070472D" w:rsidRPr="004D4400" w:rsidRDefault="0070472D" w:rsidP="009B74EE">
      <w:pPr>
        <w:rPr>
          <w:rFonts w:ascii="Times New Roman" w:hAnsi="Times New Roman" w:cs="Times New Roman"/>
          <w:sz w:val="8"/>
          <w:szCs w:val="28"/>
        </w:rPr>
      </w:pPr>
    </w:p>
    <w:p w14:paraId="10F650D4" w14:textId="77777777" w:rsidR="0070472D" w:rsidRPr="004D4400" w:rsidRDefault="0070472D" w:rsidP="009B74EE">
      <w:pPr>
        <w:rPr>
          <w:rFonts w:ascii="Times New Roman" w:hAnsi="Times New Roman" w:cs="Times New Roman"/>
          <w:sz w:val="8"/>
          <w:szCs w:val="28"/>
        </w:rPr>
      </w:pPr>
    </w:p>
    <w:p w14:paraId="3D1E7A5E" w14:textId="24022A1F" w:rsidR="000C227F" w:rsidRPr="004D4400" w:rsidRDefault="0070472D" w:rsidP="009B74EE">
      <w:pPr>
        <w:rPr>
          <w:rFonts w:ascii="Times New Roman" w:hAnsi="Times New Roman" w:cs="Times New Roman"/>
          <w:sz w:val="30"/>
          <w:szCs w:val="28"/>
        </w:rPr>
      </w:pPr>
      <w:r w:rsidRPr="004D4400">
        <w:rPr>
          <w:rFonts w:ascii="Times New Roman" w:hAnsi="Times New Roman" w:cs="Times New Roman"/>
          <w:sz w:val="30"/>
          <w:szCs w:val="28"/>
        </w:rPr>
        <w:t>When we know ourselves to be loved and cherished and set free (</w:t>
      </w:r>
      <w:r w:rsidR="000E7D13" w:rsidRPr="004D4400">
        <w:rPr>
          <w:rFonts w:ascii="Times New Roman" w:hAnsi="Times New Roman" w:cs="Times New Roman"/>
          <w:sz w:val="30"/>
          <w:szCs w:val="28"/>
        </w:rPr>
        <w:t>which is what forgiveness means</w:t>
      </w:r>
      <w:r w:rsidRPr="004D4400">
        <w:rPr>
          <w:rFonts w:ascii="Times New Roman" w:hAnsi="Times New Roman" w:cs="Times New Roman"/>
          <w:sz w:val="30"/>
          <w:szCs w:val="28"/>
        </w:rPr>
        <w:t>) by God – that despite our timidity, our weaknesses, God has claimed us as His own, we are able to dare to be different – to live justly, to love kindness and publicly engage with God who acts in and through us to make all things new.</w:t>
      </w:r>
      <w:r w:rsidR="000E7D13" w:rsidRPr="004D4400">
        <w:rPr>
          <w:rFonts w:ascii="Times New Roman" w:hAnsi="Times New Roman" w:cs="Times New Roman"/>
          <w:sz w:val="30"/>
          <w:szCs w:val="28"/>
        </w:rPr>
        <w:t xml:space="preserve"> In the First reading on Sunday, from the book of Isaiah, the prophet holds before us God’s vision of a world made whole. </w:t>
      </w:r>
      <w:r w:rsidR="004D4400" w:rsidRPr="004D4400">
        <w:rPr>
          <w:rFonts w:ascii="Times New Roman" w:hAnsi="Times New Roman" w:cs="Times New Roman"/>
          <w:sz w:val="30"/>
          <w:szCs w:val="28"/>
        </w:rPr>
        <w:t>It’s</w:t>
      </w:r>
      <w:r w:rsidR="000E7D13" w:rsidRPr="004D4400">
        <w:rPr>
          <w:rFonts w:ascii="Times New Roman" w:hAnsi="Times New Roman" w:cs="Times New Roman"/>
          <w:sz w:val="30"/>
          <w:szCs w:val="28"/>
        </w:rPr>
        <w:t xml:space="preserve"> worth reading several times because it is hopeful. </w:t>
      </w:r>
      <w:r w:rsidR="004D4400" w:rsidRPr="004D4400">
        <w:rPr>
          <w:rFonts w:ascii="Times New Roman" w:hAnsi="Times New Roman" w:cs="Times New Roman"/>
          <w:sz w:val="30"/>
          <w:szCs w:val="28"/>
        </w:rPr>
        <w:t>It’s</w:t>
      </w:r>
      <w:r w:rsidR="000E7D13" w:rsidRPr="004D4400">
        <w:rPr>
          <w:rFonts w:ascii="Times New Roman" w:hAnsi="Times New Roman" w:cs="Times New Roman"/>
          <w:sz w:val="30"/>
          <w:szCs w:val="28"/>
        </w:rPr>
        <w:t xml:space="preserve"> what we pray for when we daily pray, ‘your kingdom come on earth as it is in heaven.’ That’s the vision of God we are invited to live toward; a world where justice and peace, harmony and wholeness mark our world and lives.</w:t>
      </w:r>
    </w:p>
    <w:sectPr w:rsidR="000C227F" w:rsidRPr="004D4400" w:rsidSect="004D4400">
      <w:pgSz w:w="11900" w:h="16840"/>
      <w:pgMar w:top="740" w:right="680" w:bottom="670"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833A9"/>
    <w:rsid w:val="000837D8"/>
    <w:rsid w:val="00085E4E"/>
    <w:rsid w:val="00087EA8"/>
    <w:rsid w:val="000B1C58"/>
    <w:rsid w:val="000C227F"/>
    <w:rsid w:val="000C5314"/>
    <w:rsid w:val="000E3FBB"/>
    <w:rsid w:val="000E6E54"/>
    <w:rsid w:val="000E7D13"/>
    <w:rsid w:val="000F14C2"/>
    <w:rsid w:val="000F25DF"/>
    <w:rsid w:val="001045BB"/>
    <w:rsid w:val="001069E4"/>
    <w:rsid w:val="00122B0F"/>
    <w:rsid w:val="0012342E"/>
    <w:rsid w:val="001673E9"/>
    <w:rsid w:val="00185917"/>
    <w:rsid w:val="001B1F2F"/>
    <w:rsid w:val="001E75D4"/>
    <w:rsid w:val="00210B36"/>
    <w:rsid w:val="0022447B"/>
    <w:rsid w:val="00232D03"/>
    <w:rsid w:val="00275FE1"/>
    <w:rsid w:val="0028577E"/>
    <w:rsid w:val="00286B95"/>
    <w:rsid w:val="002901A3"/>
    <w:rsid w:val="002B1D38"/>
    <w:rsid w:val="002F5459"/>
    <w:rsid w:val="002F607A"/>
    <w:rsid w:val="00313759"/>
    <w:rsid w:val="003332B2"/>
    <w:rsid w:val="0034364A"/>
    <w:rsid w:val="00362F9A"/>
    <w:rsid w:val="003B7304"/>
    <w:rsid w:val="00412C10"/>
    <w:rsid w:val="00433D8C"/>
    <w:rsid w:val="00437F64"/>
    <w:rsid w:val="00464792"/>
    <w:rsid w:val="00470E1B"/>
    <w:rsid w:val="00481806"/>
    <w:rsid w:val="0048464D"/>
    <w:rsid w:val="0048528C"/>
    <w:rsid w:val="004A6389"/>
    <w:rsid w:val="004C4A30"/>
    <w:rsid w:val="004D4400"/>
    <w:rsid w:val="004F4D67"/>
    <w:rsid w:val="004F7D7E"/>
    <w:rsid w:val="00544EB7"/>
    <w:rsid w:val="005C555A"/>
    <w:rsid w:val="005D04F0"/>
    <w:rsid w:val="005F2304"/>
    <w:rsid w:val="00672998"/>
    <w:rsid w:val="006749D6"/>
    <w:rsid w:val="00690376"/>
    <w:rsid w:val="00690B63"/>
    <w:rsid w:val="0069217F"/>
    <w:rsid w:val="006A6031"/>
    <w:rsid w:val="006D0713"/>
    <w:rsid w:val="006F3CA9"/>
    <w:rsid w:val="0070472D"/>
    <w:rsid w:val="00713D75"/>
    <w:rsid w:val="007173D2"/>
    <w:rsid w:val="007364D6"/>
    <w:rsid w:val="00740E36"/>
    <w:rsid w:val="007549D4"/>
    <w:rsid w:val="007A1C00"/>
    <w:rsid w:val="007C6E2B"/>
    <w:rsid w:val="007D0B58"/>
    <w:rsid w:val="007E2A18"/>
    <w:rsid w:val="007E3CC8"/>
    <w:rsid w:val="007F118C"/>
    <w:rsid w:val="0080050C"/>
    <w:rsid w:val="00816CB4"/>
    <w:rsid w:val="00832CA0"/>
    <w:rsid w:val="00865427"/>
    <w:rsid w:val="00885460"/>
    <w:rsid w:val="008A378B"/>
    <w:rsid w:val="008A6829"/>
    <w:rsid w:val="008B0519"/>
    <w:rsid w:val="008B06B5"/>
    <w:rsid w:val="008B4EEB"/>
    <w:rsid w:val="008C0813"/>
    <w:rsid w:val="008C3DB6"/>
    <w:rsid w:val="008E45AE"/>
    <w:rsid w:val="008F2A7B"/>
    <w:rsid w:val="009071FA"/>
    <w:rsid w:val="009719AA"/>
    <w:rsid w:val="00971C1F"/>
    <w:rsid w:val="0097460B"/>
    <w:rsid w:val="00987E65"/>
    <w:rsid w:val="009B74EE"/>
    <w:rsid w:val="009C295F"/>
    <w:rsid w:val="009C4CC5"/>
    <w:rsid w:val="009F7A30"/>
    <w:rsid w:val="00A00B82"/>
    <w:rsid w:val="00A02A45"/>
    <w:rsid w:val="00A27E95"/>
    <w:rsid w:val="00A86205"/>
    <w:rsid w:val="00AA54EC"/>
    <w:rsid w:val="00AA7820"/>
    <w:rsid w:val="00AB334A"/>
    <w:rsid w:val="00AE163F"/>
    <w:rsid w:val="00AF020D"/>
    <w:rsid w:val="00AF19A1"/>
    <w:rsid w:val="00B40002"/>
    <w:rsid w:val="00B56A67"/>
    <w:rsid w:val="00B879E0"/>
    <w:rsid w:val="00B962DE"/>
    <w:rsid w:val="00BB58A5"/>
    <w:rsid w:val="00BD259E"/>
    <w:rsid w:val="00BD648D"/>
    <w:rsid w:val="00BE1B58"/>
    <w:rsid w:val="00C164BF"/>
    <w:rsid w:val="00C179CF"/>
    <w:rsid w:val="00C2138F"/>
    <w:rsid w:val="00C21840"/>
    <w:rsid w:val="00C24584"/>
    <w:rsid w:val="00C34506"/>
    <w:rsid w:val="00C3711C"/>
    <w:rsid w:val="00C50772"/>
    <w:rsid w:val="00C671F5"/>
    <w:rsid w:val="00C821EF"/>
    <w:rsid w:val="00C84808"/>
    <w:rsid w:val="00CA1380"/>
    <w:rsid w:val="00CB0CF5"/>
    <w:rsid w:val="00CB4F53"/>
    <w:rsid w:val="00CB6E92"/>
    <w:rsid w:val="00CC1E86"/>
    <w:rsid w:val="00CD1CA4"/>
    <w:rsid w:val="00CD32D2"/>
    <w:rsid w:val="00CE3D84"/>
    <w:rsid w:val="00CE4077"/>
    <w:rsid w:val="00D30787"/>
    <w:rsid w:val="00D32AE6"/>
    <w:rsid w:val="00D544C0"/>
    <w:rsid w:val="00D548A0"/>
    <w:rsid w:val="00D86C63"/>
    <w:rsid w:val="00D87238"/>
    <w:rsid w:val="00DA06E4"/>
    <w:rsid w:val="00DC6C16"/>
    <w:rsid w:val="00DE187C"/>
    <w:rsid w:val="00E26795"/>
    <w:rsid w:val="00E37BC1"/>
    <w:rsid w:val="00E41DF4"/>
    <w:rsid w:val="00E430AE"/>
    <w:rsid w:val="00E50D62"/>
    <w:rsid w:val="00E532FD"/>
    <w:rsid w:val="00E81013"/>
    <w:rsid w:val="00E8791B"/>
    <w:rsid w:val="00E90AA0"/>
    <w:rsid w:val="00E93339"/>
    <w:rsid w:val="00E95F6B"/>
    <w:rsid w:val="00EB03B6"/>
    <w:rsid w:val="00ED1FC6"/>
    <w:rsid w:val="00F4659B"/>
    <w:rsid w:val="00F57607"/>
    <w:rsid w:val="00F82EFE"/>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2025-11-14T03:08:00Z</cp:lastPrinted>
  <dcterms:created xsi:type="dcterms:W3CDTF">2025-11-27T02:04:00Z</dcterms:created>
  <dcterms:modified xsi:type="dcterms:W3CDTF">2025-11-27T02:04:00Z</dcterms:modified>
</cp:coreProperties>
</file>